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ED28B9" w14:textId="77777777" w:rsidR="00AF495B" w:rsidRDefault="00AF495B" w:rsidP="00AF495B">
      <w:pPr>
        <w:spacing w:after="0"/>
        <w:jc w:val="center"/>
        <w:rPr>
          <w:rFonts w:ascii="Arial" w:hAnsi="Arial" w:cs="Arial"/>
          <w:b/>
          <w:sz w:val="48"/>
          <w:szCs w:val="48"/>
        </w:rPr>
      </w:pPr>
    </w:p>
    <w:p w14:paraId="04403726" w14:textId="3431C006" w:rsidR="00AF495B" w:rsidRDefault="00AF495B" w:rsidP="00AF495B">
      <w:pPr>
        <w:spacing w:after="0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 xml:space="preserve">CARDIFF – GOT (Getting on Together) </w:t>
      </w:r>
      <w:r w:rsidR="001368C4">
        <w:rPr>
          <w:rFonts w:ascii="Arial" w:hAnsi="Arial" w:cs="Arial"/>
          <w:b/>
          <w:sz w:val="48"/>
          <w:szCs w:val="48"/>
        </w:rPr>
        <w:t xml:space="preserve">- </w:t>
      </w:r>
      <w:r w:rsidR="00EC1294">
        <w:rPr>
          <w:rFonts w:ascii="Arial" w:hAnsi="Arial" w:cs="Arial"/>
          <w:b/>
          <w:sz w:val="48"/>
          <w:szCs w:val="48"/>
        </w:rPr>
        <w:t>NUREMBERG</w:t>
      </w:r>
      <w:r w:rsidR="004E2935">
        <w:rPr>
          <w:rFonts w:ascii="Arial" w:hAnsi="Arial" w:cs="Arial"/>
          <w:b/>
          <w:sz w:val="48"/>
          <w:szCs w:val="48"/>
        </w:rPr>
        <w:t xml:space="preserve"> </w:t>
      </w:r>
    </w:p>
    <w:p w14:paraId="2E905CAF" w14:textId="77777777" w:rsidR="00AF495B" w:rsidRDefault="00AF495B" w:rsidP="00AF495B">
      <w:pPr>
        <w:spacing w:after="0"/>
        <w:jc w:val="center"/>
        <w:rPr>
          <w:rFonts w:ascii="Arial" w:hAnsi="Arial" w:cs="Arial"/>
          <w:b/>
          <w:sz w:val="48"/>
          <w:szCs w:val="48"/>
        </w:rPr>
      </w:pPr>
    </w:p>
    <w:p w14:paraId="1C98942D" w14:textId="77777777" w:rsidR="008C753C" w:rsidRDefault="008C753C" w:rsidP="008C753C">
      <w:pPr>
        <w:spacing w:after="0"/>
        <w:jc w:val="center"/>
        <w:rPr>
          <w:rFonts w:ascii="Arial" w:hAnsi="Arial" w:cs="Arial"/>
          <w:b/>
          <w:sz w:val="48"/>
          <w:szCs w:val="48"/>
        </w:rPr>
      </w:pPr>
      <w:r w:rsidRPr="008D6FA4">
        <w:rPr>
          <w:rFonts w:ascii="Arial" w:hAnsi="Arial" w:cs="Arial"/>
          <w:b/>
          <w:sz w:val="48"/>
          <w:szCs w:val="48"/>
        </w:rPr>
        <w:t>P</w:t>
      </w:r>
      <w:r>
        <w:rPr>
          <w:rFonts w:ascii="Arial" w:hAnsi="Arial" w:cs="Arial"/>
          <w:b/>
          <w:sz w:val="48"/>
          <w:szCs w:val="48"/>
        </w:rPr>
        <w:t xml:space="preserve">RIMARY </w:t>
      </w:r>
      <w:r w:rsidRPr="008D6FA4">
        <w:rPr>
          <w:rFonts w:ascii="Arial" w:hAnsi="Arial" w:cs="Arial"/>
          <w:b/>
          <w:sz w:val="48"/>
          <w:szCs w:val="48"/>
        </w:rPr>
        <w:t>S</w:t>
      </w:r>
      <w:r>
        <w:rPr>
          <w:rFonts w:ascii="Arial" w:hAnsi="Arial" w:cs="Arial"/>
          <w:b/>
          <w:sz w:val="48"/>
          <w:szCs w:val="48"/>
        </w:rPr>
        <w:t>CHOOL PROGRAMME</w:t>
      </w:r>
    </w:p>
    <w:p w14:paraId="2740535A" w14:textId="24793C6B" w:rsidR="00AF495B" w:rsidRDefault="00AF495B" w:rsidP="00AF495B">
      <w:pPr>
        <w:spacing w:after="0"/>
        <w:jc w:val="center"/>
        <w:rPr>
          <w:rFonts w:ascii="Arial" w:hAnsi="Arial" w:cs="Arial"/>
          <w:b/>
          <w:sz w:val="48"/>
          <w:szCs w:val="48"/>
        </w:rPr>
      </w:pPr>
    </w:p>
    <w:p w14:paraId="5A0FA5F1" w14:textId="255DFCEC" w:rsidR="008C753C" w:rsidRDefault="008C753C" w:rsidP="00AF495B">
      <w:pPr>
        <w:spacing w:after="0"/>
        <w:jc w:val="center"/>
        <w:rPr>
          <w:rFonts w:ascii="Arial" w:hAnsi="Arial" w:cs="Arial"/>
          <w:b/>
          <w:sz w:val="48"/>
          <w:szCs w:val="48"/>
        </w:rPr>
      </w:pPr>
    </w:p>
    <w:p w14:paraId="69CA5FA3" w14:textId="24F2AB09" w:rsidR="00AF495B" w:rsidRPr="008C753C" w:rsidRDefault="00AF495B" w:rsidP="00AF495B">
      <w:pPr>
        <w:spacing w:after="0"/>
        <w:jc w:val="center"/>
        <w:rPr>
          <w:rFonts w:ascii="Arial" w:hAnsi="Arial" w:cs="Arial"/>
          <w:b/>
          <w:sz w:val="48"/>
          <w:szCs w:val="48"/>
        </w:rPr>
      </w:pPr>
      <w:r w:rsidRPr="008C753C">
        <w:rPr>
          <w:rFonts w:ascii="Arial" w:hAnsi="Arial" w:cs="Arial"/>
          <w:b/>
          <w:sz w:val="48"/>
          <w:szCs w:val="48"/>
        </w:rPr>
        <w:t>CHALLENGING EXTREMISM</w:t>
      </w:r>
    </w:p>
    <w:p w14:paraId="0C983FFB" w14:textId="47DB2D24" w:rsidR="00CF5F3D" w:rsidRDefault="00CF5F3D" w:rsidP="00AF495B">
      <w:pPr>
        <w:spacing w:after="0"/>
        <w:jc w:val="center"/>
        <w:rPr>
          <w:rFonts w:ascii="Arial" w:hAnsi="Arial" w:cs="Arial"/>
          <w:b/>
          <w:sz w:val="48"/>
          <w:szCs w:val="48"/>
        </w:rPr>
      </w:pPr>
    </w:p>
    <w:p w14:paraId="5AF73810" w14:textId="4608F45B" w:rsidR="00AF495B" w:rsidRDefault="00AF495B" w:rsidP="00AF495B">
      <w:pPr>
        <w:spacing w:after="0"/>
        <w:rPr>
          <w:rFonts w:ascii="Arial" w:hAnsi="Arial" w:cs="Arial"/>
          <w:b/>
          <w:sz w:val="48"/>
          <w:szCs w:val="48"/>
        </w:rPr>
      </w:pPr>
    </w:p>
    <w:p w14:paraId="60932F48" w14:textId="77777777" w:rsidR="00EC1294" w:rsidRDefault="00EC1294" w:rsidP="00AF495B">
      <w:pPr>
        <w:spacing w:after="0"/>
        <w:rPr>
          <w:rFonts w:ascii="Arial" w:hAnsi="Arial" w:cs="Arial"/>
          <w:b/>
          <w:sz w:val="48"/>
          <w:szCs w:val="48"/>
        </w:rPr>
      </w:pPr>
    </w:p>
    <w:p w14:paraId="592EB65F" w14:textId="77777777" w:rsidR="00AF495B" w:rsidRPr="008C753C" w:rsidRDefault="00AF495B" w:rsidP="008C753C">
      <w:pPr>
        <w:spacing w:after="0"/>
        <w:ind w:right="-514" w:hanging="180"/>
        <w:rPr>
          <w:rFonts w:ascii="Arial" w:hAnsi="Arial" w:cs="Arial"/>
          <w:b/>
          <w:sz w:val="40"/>
          <w:szCs w:val="40"/>
        </w:rPr>
      </w:pPr>
      <w:r w:rsidRPr="008C753C">
        <w:rPr>
          <w:rFonts w:ascii="Arial" w:hAnsi="Arial" w:cs="Arial"/>
          <w:b/>
          <w:sz w:val="40"/>
          <w:szCs w:val="40"/>
        </w:rPr>
        <w:t>An Erasmus+ Transnational Partnership Project</w:t>
      </w:r>
    </w:p>
    <w:p w14:paraId="70173E50" w14:textId="685C9256" w:rsidR="00AF495B" w:rsidRDefault="00AF495B" w:rsidP="00AF495B">
      <w:pPr>
        <w:spacing w:after="0"/>
        <w:rPr>
          <w:rFonts w:ascii="Arial" w:hAnsi="Arial" w:cs="Arial"/>
          <w:b/>
          <w:sz w:val="48"/>
          <w:szCs w:val="48"/>
        </w:rPr>
      </w:pPr>
    </w:p>
    <w:p w14:paraId="4266D34C" w14:textId="77777777" w:rsidR="00E162DD" w:rsidRDefault="00E162DD" w:rsidP="00AF495B">
      <w:pPr>
        <w:spacing w:after="0"/>
        <w:rPr>
          <w:rFonts w:ascii="Arial" w:hAnsi="Arial" w:cs="Arial"/>
          <w:b/>
          <w:sz w:val="48"/>
          <w:szCs w:val="48"/>
        </w:rPr>
      </w:pPr>
    </w:p>
    <w:p w14:paraId="7A1DF197" w14:textId="77777777" w:rsidR="0056331C" w:rsidRDefault="0056331C" w:rsidP="00AF495B">
      <w:pPr>
        <w:spacing w:after="0"/>
        <w:jc w:val="center"/>
        <w:rPr>
          <w:rFonts w:ascii="Arial" w:hAnsi="Arial" w:cs="Arial"/>
          <w:b/>
          <w:sz w:val="48"/>
          <w:szCs w:val="48"/>
        </w:rPr>
      </w:pPr>
    </w:p>
    <w:p w14:paraId="3C5E1C32" w14:textId="07B9B33D" w:rsidR="00AF495B" w:rsidRDefault="00AF495B" w:rsidP="00AF495B">
      <w:pPr>
        <w:spacing w:after="0"/>
        <w:jc w:val="center"/>
        <w:rPr>
          <w:rFonts w:ascii="Arial" w:hAnsi="Arial" w:cs="Arial"/>
          <w:b/>
          <w:sz w:val="48"/>
          <w:szCs w:val="48"/>
        </w:rPr>
      </w:pPr>
      <w:r w:rsidRPr="008D6FA4">
        <w:rPr>
          <w:rFonts w:ascii="Arial" w:hAnsi="Arial" w:cs="Arial"/>
          <w:b/>
          <w:sz w:val="48"/>
          <w:szCs w:val="48"/>
        </w:rPr>
        <w:t>Evaluation Repor</w:t>
      </w:r>
      <w:r>
        <w:rPr>
          <w:rFonts w:ascii="Arial" w:hAnsi="Arial" w:cs="Arial"/>
          <w:b/>
          <w:sz w:val="48"/>
          <w:szCs w:val="48"/>
        </w:rPr>
        <w:t>t</w:t>
      </w:r>
    </w:p>
    <w:p w14:paraId="016C9025" w14:textId="7DC4D8AE" w:rsidR="00AF495B" w:rsidRDefault="00AF495B" w:rsidP="00AF495B">
      <w:pPr>
        <w:spacing w:after="0"/>
        <w:rPr>
          <w:rFonts w:ascii="Arial" w:hAnsi="Arial" w:cs="Arial"/>
          <w:b/>
          <w:sz w:val="48"/>
          <w:szCs w:val="48"/>
        </w:rPr>
      </w:pPr>
    </w:p>
    <w:p w14:paraId="03B995C2" w14:textId="01B2E169" w:rsidR="00E162DD" w:rsidRDefault="00E162DD" w:rsidP="00AF495B">
      <w:pPr>
        <w:spacing w:after="0"/>
        <w:rPr>
          <w:rFonts w:ascii="Arial" w:hAnsi="Arial" w:cs="Arial"/>
          <w:b/>
          <w:sz w:val="48"/>
          <w:szCs w:val="48"/>
        </w:rPr>
      </w:pPr>
    </w:p>
    <w:p w14:paraId="10537A33" w14:textId="77777777" w:rsidR="00E162DD" w:rsidRDefault="00E162DD" w:rsidP="00AF495B">
      <w:pPr>
        <w:spacing w:after="0"/>
        <w:rPr>
          <w:rFonts w:ascii="Arial" w:hAnsi="Arial" w:cs="Arial"/>
          <w:b/>
          <w:sz w:val="48"/>
          <w:szCs w:val="48"/>
        </w:rPr>
      </w:pPr>
    </w:p>
    <w:p w14:paraId="4382E56F" w14:textId="7D232AAD" w:rsidR="00CF5F3D" w:rsidRPr="008C753C" w:rsidRDefault="00EC1294" w:rsidP="00E162DD">
      <w:pPr>
        <w:pStyle w:val="NormalWeb"/>
        <w:spacing w:before="0" w:beforeAutospacing="0" w:after="0" w:afterAutospacing="0"/>
        <w:jc w:val="center"/>
        <w:rPr>
          <w:rFonts w:ascii="Arial" w:eastAsia="Calibri" w:hAnsi="Arial" w:cs="Arial"/>
          <w:b/>
          <w:sz w:val="40"/>
          <w:szCs w:val="40"/>
        </w:rPr>
      </w:pPr>
      <w:proofErr w:type="spellStart"/>
      <w:r>
        <w:rPr>
          <w:rFonts w:ascii="Arial" w:eastAsia="Calibri" w:hAnsi="Arial" w:cs="Arial"/>
          <w:b/>
          <w:sz w:val="40"/>
          <w:szCs w:val="40"/>
        </w:rPr>
        <w:t>Volkmar</w:t>
      </w:r>
      <w:proofErr w:type="spellEnd"/>
      <w:r>
        <w:rPr>
          <w:rFonts w:ascii="Arial" w:eastAsia="Calibri" w:hAnsi="Arial" w:cs="Arial"/>
          <w:b/>
          <w:sz w:val="40"/>
          <w:szCs w:val="40"/>
        </w:rPr>
        <w:t xml:space="preserve"> </w:t>
      </w:r>
      <w:proofErr w:type="spellStart"/>
      <w:r>
        <w:rPr>
          <w:rFonts w:ascii="Arial" w:eastAsia="Calibri" w:hAnsi="Arial" w:cs="Arial"/>
          <w:b/>
          <w:sz w:val="40"/>
          <w:szCs w:val="40"/>
        </w:rPr>
        <w:t>Weinhold</w:t>
      </w:r>
      <w:proofErr w:type="spellEnd"/>
    </w:p>
    <w:p w14:paraId="0FA8BACE" w14:textId="387D9D51" w:rsidR="00CF5F3D" w:rsidRDefault="00EC1294" w:rsidP="00CF5F3D">
      <w:pPr>
        <w:spacing w:after="0"/>
        <w:jc w:val="center"/>
        <w:rPr>
          <w:rFonts w:ascii="Arial" w:eastAsia="Calibri" w:hAnsi="Arial" w:cs="Arial"/>
          <w:b/>
          <w:sz w:val="40"/>
          <w:szCs w:val="40"/>
        </w:rPr>
      </w:pPr>
      <w:r>
        <w:rPr>
          <w:rFonts w:ascii="Arial" w:eastAsia="Calibri" w:hAnsi="Arial" w:cs="Arial"/>
          <w:b/>
          <w:sz w:val="40"/>
          <w:szCs w:val="40"/>
        </w:rPr>
        <w:t>Independent Evaluator</w:t>
      </w:r>
    </w:p>
    <w:p w14:paraId="46101F2D" w14:textId="7388EAFE" w:rsidR="00E162DD" w:rsidRDefault="00E162DD" w:rsidP="00CF5F3D">
      <w:pPr>
        <w:spacing w:after="0"/>
        <w:jc w:val="center"/>
        <w:rPr>
          <w:rFonts w:ascii="Arial" w:eastAsia="Calibri" w:hAnsi="Arial" w:cs="Arial"/>
          <w:b/>
          <w:sz w:val="40"/>
          <w:szCs w:val="40"/>
        </w:rPr>
      </w:pPr>
    </w:p>
    <w:p w14:paraId="57131E64" w14:textId="5E076816" w:rsidR="00CF5F3D" w:rsidRPr="008C753C" w:rsidRDefault="00551986" w:rsidP="00CF5F3D">
      <w:pPr>
        <w:spacing w:after="0"/>
        <w:jc w:val="center"/>
        <w:rPr>
          <w:rFonts w:ascii="Arial" w:eastAsia="Calibri" w:hAnsi="Arial" w:cs="Arial"/>
          <w:b/>
          <w:sz w:val="40"/>
          <w:szCs w:val="40"/>
        </w:rPr>
      </w:pPr>
      <w:r>
        <w:rPr>
          <w:rFonts w:ascii="Arial" w:eastAsia="Calibri" w:hAnsi="Arial" w:cs="Arial"/>
          <w:b/>
          <w:sz w:val="40"/>
          <w:szCs w:val="40"/>
        </w:rPr>
        <w:t xml:space="preserve">Joint publication: </w:t>
      </w:r>
      <w:bookmarkStart w:id="0" w:name="_GoBack"/>
      <w:bookmarkEnd w:id="0"/>
      <w:r w:rsidR="00E162DD">
        <w:rPr>
          <w:rFonts w:ascii="Arial" w:eastAsia="Calibri" w:hAnsi="Arial" w:cs="Arial"/>
          <w:b/>
          <w:sz w:val="40"/>
          <w:szCs w:val="40"/>
        </w:rPr>
        <w:t>May 2018</w:t>
      </w:r>
    </w:p>
    <w:sectPr w:rsidR="00CF5F3D" w:rsidRPr="008C75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723472" w14:textId="77777777" w:rsidR="00174E15" w:rsidRDefault="00174E15">
      <w:pPr>
        <w:spacing w:after="0" w:line="240" w:lineRule="auto"/>
      </w:pPr>
      <w:r>
        <w:separator/>
      </w:r>
    </w:p>
  </w:endnote>
  <w:endnote w:type="continuationSeparator" w:id="0">
    <w:p w14:paraId="3F10F637" w14:textId="77777777" w:rsidR="00174E15" w:rsidRDefault="00174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1B1BF" w14:textId="77777777" w:rsidR="0093006A" w:rsidRDefault="00174E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E0814" w14:textId="77777777" w:rsidR="0093006A" w:rsidRDefault="00174E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91936F" w14:textId="77777777" w:rsidR="00B67DDA" w:rsidRDefault="00174E15">
    <w:pPr>
      <w:pStyle w:val="Footer"/>
      <w:jc w:val="center"/>
    </w:pPr>
  </w:p>
  <w:p w14:paraId="73D1CE41" w14:textId="77777777" w:rsidR="00D270FE" w:rsidRDefault="00174E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80520C" w14:textId="77777777" w:rsidR="00174E15" w:rsidRDefault="00174E15">
      <w:pPr>
        <w:spacing w:after="0" w:line="240" w:lineRule="auto"/>
      </w:pPr>
      <w:r>
        <w:separator/>
      </w:r>
    </w:p>
  </w:footnote>
  <w:footnote w:type="continuationSeparator" w:id="0">
    <w:p w14:paraId="4FFB87AD" w14:textId="77777777" w:rsidR="00174E15" w:rsidRDefault="00174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A07252" w14:textId="77777777" w:rsidR="0093006A" w:rsidRDefault="00174E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EEADF0" w14:textId="77777777" w:rsidR="0093006A" w:rsidRDefault="00174E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B16851" w14:textId="77777777" w:rsidR="0093006A" w:rsidRDefault="00174E1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95B"/>
    <w:rsid w:val="000138DF"/>
    <w:rsid w:val="00024A20"/>
    <w:rsid w:val="000E1C4D"/>
    <w:rsid w:val="001368C4"/>
    <w:rsid w:val="00174E15"/>
    <w:rsid w:val="001753D8"/>
    <w:rsid w:val="004E2935"/>
    <w:rsid w:val="00551986"/>
    <w:rsid w:val="0056331C"/>
    <w:rsid w:val="00726857"/>
    <w:rsid w:val="007C0F6A"/>
    <w:rsid w:val="008C753C"/>
    <w:rsid w:val="00AF495B"/>
    <w:rsid w:val="00C24D05"/>
    <w:rsid w:val="00CA2B0C"/>
    <w:rsid w:val="00CF5F3D"/>
    <w:rsid w:val="00E162DD"/>
    <w:rsid w:val="00EC1294"/>
    <w:rsid w:val="00EC6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E70E7A"/>
  <w15:chartTrackingRefBased/>
  <w15:docId w15:val="{0E9598EE-9352-4A21-BE49-F58F47478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F495B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F5F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5F3D"/>
  </w:style>
  <w:style w:type="paragraph" w:styleId="Footer">
    <w:name w:val="footer"/>
    <w:basedOn w:val="Normal"/>
    <w:link w:val="FooterChar"/>
    <w:uiPriority w:val="99"/>
    <w:unhideWhenUsed/>
    <w:rsid w:val="00CF5F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5F3D"/>
  </w:style>
  <w:style w:type="paragraph" w:styleId="NormalWeb">
    <w:name w:val="Normal (Web)"/>
    <w:basedOn w:val="Normal"/>
    <w:uiPriority w:val="99"/>
    <w:unhideWhenUsed/>
    <w:rsid w:val="001368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1368C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34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Barry Philips</dc:creator>
  <cp:keywords/>
  <dc:description/>
  <cp:lastModifiedBy>Barry Philips</cp:lastModifiedBy>
  <cp:revision>3</cp:revision>
  <dcterms:created xsi:type="dcterms:W3CDTF">2019-03-04T10:01:00Z</dcterms:created>
  <dcterms:modified xsi:type="dcterms:W3CDTF">2019-03-04T10:02:00Z</dcterms:modified>
</cp:coreProperties>
</file>